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Pr="001B5AA6" w:rsidRDefault="00706270" w:rsidP="001B5AA6">
      <w:pPr>
        <w:pStyle w:val="xxxmsonormal"/>
        <w:rPr>
          <w:color w:val="0D0D0D"/>
        </w:rPr>
      </w:pPr>
      <w:r>
        <w:rPr>
          <w:b/>
        </w:rPr>
        <w:t xml:space="preserve">Branch </w:t>
      </w:r>
      <w:r w:rsidR="0014417C">
        <w:rPr>
          <w:b/>
        </w:rPr>
        <w:t>Address:</w:t>
      </w:r>
      <w:r w:rsidR="001B5AA6" w:rsidRPr="001B5AA6">
        <w:rPr>
          <w:color w:val="0D0D0D"/>
        </w:rPr>
        <w:t xml:space="preserve"> </w:t>
      </w:r>
      <w:proofErr w:type="gramStart"/>
      <w:r w:rsidR="001B5AA6">
        <w:rPr>
          <w:color w:val="0D0D0D"/>
        </w:rPr>
        <w:t>No.1(</w:t>
      </w:r>
      <w:proofErr w:type="gramEnd"/>
      <w:r w:rsidR="001B5AA6">
        <w:rPr>
          <w:color w:val="0D0D0D"/>
        </w:rPr>
        <w:t xml:space="preserve">78), Star Avenue, 6th Cross, Victoria Layout, Victoria Road, </w:t>
      </w:r>
      <w:proofErr w:type="spellStart"/>
      <w:r w:rsidR="001B5AA6">
        <w:rPr>
          <w:color w:val="0D0D0D"/>
        </w:rPr>
        <w:t>Bengaluru</w:t>
      </w:r>
      <w:proofErr w:type="spellEnd"/>
      <w:r w:rsidR="001B5AA6">
        <w:rPr>
          <w:color w:val="0D0D0D"/>
        </w:rPr>
        <w:t xml:space="preserve"> – 560025</w:t>
      </w:r>
    </w:p>
    <w:p w:rsidR="003F2335" w:rsidRDefault="003F2335" w:rsidP="003F2335">
      <w:pPr>
        <w:spacing w:after="0"/>
        <w:jc w:val="both"/>
        <w:rPr>
          <w:b/>
        </w:rPr>
      </w:pPr>
      <w:r>
        <w:rPr>
          <w:b/>
        </w:rPr>
        <w:t>Authoriz</w:t>
      </w:r>
      <w:r w:rsidR="001B5AA6">
        <w:rPr>
          <w:b/>
        </w:rPr>
        <w:t xml:space="preserve">ed Officer: V. </w:t>
      </w:r>
      <w:proofErr w:type="spellStart"/>
      <w:r w:rsidR="001B5AA6">
        <w:rPr>
          <w:b/>
        </w:rPr>
        <w:t>Jansi</w:t>
      </w:r>
      <w:proofErr w:type="spellEnd"/>
      <w:r w:rsidR="001B5AA6">
        <w:rPr>
          <w:b/>
        </w:rPr>
        <w:t xml:space="preserve"> </w:t>
      </w:r>
      <w:proofErr w:type="spellStart"/>
      <w:r w:rsidR="001B5AA6">
        <w:rPr>
          <w:b/>
        </w:rPr>
        <w:t>Rao</w:t>
      </w:r>
      <w:proofErr w:type="spellEnd"/>
    </w:p>
    <w:p w:rsidR="001B5AA6" w:rsidRDefault="001B5AA6" w:rsidP="003F2335">
      <w:pPr>
        <w:spacing w:after="0"/>
        <w:jc w:val="both"/>
        <w:rPr>
          <w:b/>
        </w:rPr>
      </w:pPr>
      <w:r>
        <w:rPr>
          <w:b/>
        </w:rPr>
        <w:t xml:space="preserve">Contact No: </w:t>
      </w:r>
      <w:r w:rsidRPr="001B5AA6">
        <w:rPr>
          <w:b/>
        </w:rPr>
        <w:t>9886090570</w:t>
      </w:r>
    </w:p>
    <w:p w:rsidR="003F2335" w:rsidRDefault="003F2335" w:rsidP="003F2335">
      <w:pPr>
        <w:spacing w:after="0"/>
        <w:jc w:val="both"/>
        <w:rPr>
          <w:b/>
        </w:rPr>
      </w:pPr>
    </w:p>
    <w:p w:rsidR="006F2B59" w:rsidRPr="00554B14" w:rsidRDefault="006F2B59" w:rsidP="006D26A0">
      <w:pPr>
        <w:spacing w:after="0" w:line="240" w:lineRule="auto"/>
        <w:jc w:val="both"/>
      </w:pPr>
    </w:p>
    <w:tbl>
      <w:tblPr>
        <w:tblStyle w:val="TableGrid"/>
        <w:tblW w:w="9498" w:type="dxa"/>
        <w:tblInd w:w="-147" w:type="dxa"/>
        <w:tblLayout w:type="fixed"/>
        <w:tblLook w:val="04A0"/>
      </w:tblPr>
      <w:tblGrid>
        <w:gridCol w:w="1560"/>
        <w:gridCol w:w="2126"/>
        <w:gridCol w:w="1276"/>
        <w:gridCol w:w="1559"/>
        <w:gridCol w:w="1701"/>
        <w:gridCol w:w="1276"/>
      </w:tblGrid>
      <w:tr w:rsidR="003618FB" w:rsidRPr="00554B14" w:rsidTr="001B5AA6">
        <w:trPr>
          <w:trHeight w:val="1170"/>
        </w:trPr>
        <w:tc>
          <w:tcPr>
            <w:tcW w:w="1560" w:type="dxa"/>
          </w:tcPr>
          <w:p w:rsidR="003618FB" w:rsidRPr="00554B14" w:rsidRDefault="003618FB" w:rsidP="001074FA">
            <w:r>
              <w:t>Name of the Branch &amp; Loan Account No</w:t>
            </w:r>
          </w:p>
        </w:tc>
        <w:tc>
          <w:tcPr>
            <w:tcW w:w="2126" w:type="dxa"/>
          </w:tcPr>
          <w:p w:rsidR="003618FB" w:rsidRPr="00554B14" w:rsidRDefault="003618FB" w:rsidP="001074FA">
            <w:r w:rsidRPr="00554B14">
              <w:t>Borrowers/ Guarantors Name</w:t>
            </w:r>
          </w:p>
        </w:tc>
        <w:tc>
          <w:tcPr>
            <w:tcW w:w="1276" w:type="dxa"/>
          </w:tcPr>
          <w:p w:rsidR="003618FB" w:rsidRPr="00554B14" w:rsidRDefault="003618FB" w:rsidP="001074FA">
            <w:r w:rsidRPr="00554B14">
              <w:t>Description of Property</w:t>
            </w:r>
          </w:p>
        </w:tc>
        <w:tc>
          <w:tcPr>
            <w:tcW w:w="1559" w:type="dxa"/>
          </w:tcPr>
          <w:p w:rsidR="003618FB" w:rsidRPr="00554B14" w:rsidRDefault="003618FB" w:rsidP="001074FA">
            <w:r w:rsidRPr="00554B14">
              <w:t xml:space="preserve">Reserve Price </w:t>
            </w:r>
            <w:r>
              <w:t>&amp; EMD 10%</w:t>
            </w:r>
          </w:p>
        </w:tc>
        <w:tc>
          <w:tcPr>
            <w:tcW w:w="1701" w:type="dxa"/>
          </w:tcPr>
          <w:p w:rsidR="003618FB" w:rsidRPr="00554B14" w:rsidRDefault="003618FB" w:rsidP="001074FA">
            <w:r w:rsidRPr="00554B14">
              <w:t>Outstanding/s dues , interest and charges thereon</w:t>
            </w:r>
          </w:p>
        </w:tc>
        <w:tc>
          <w:tcPr>
            <w:tcW w:w="1276"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1B5AA6">
        <w:trPr>
          <w:trHeight w:val="4200"/>
        </w:trPr>
        <w:tc>
          <w:tcPr>
            <w:tcW w:w="1560" w:type="dxa"/>
          </w:tcPr>
          <w:p w:rsidR="0057275D" w:rsidRDefault="0057275D" w:rsidP="0057275D"/>
          <w:p w:rsidR="004B7D1B" w:rsidRDefault="004B7D1B" w:rsidP="004B7D1B">
            <w:pPr>
              <w:pStyle w:val="xxxmsonormal"/>
              <w:rPr>
                <w:color w:val="0D0D0D"/>
              </w:rPr>
            </w:pPr>
            <w:proofErr w:type="spellStart"/>
            <w:r>
              <w:rPr>
                <w:color w:val="0D0D0D"/>
              </w:rPr>
              <w:t>Aditya</w:t>
            </w:r>
            <w:proofErr w:type="spellEnd"/>
            <w:r>
              <w:rPr>
                <w:color w:val="0D0D0D"/>
              </w:rPr>
              <w:t xml:space="preserve"> Birla Finance Ltd, No.1(78), Star Avenue, 6th Cross, Victoria Layout,</w:t>
            </w:r>
          </w:p>
          <w:p w:rsidR="004B7D1B" w:rsidRDefault="004B7D1B" w:rsidP="004B7D1B">
            <w:pPr>
              <w:pStyle w:val="xxxmsonormal"/>
              <w:rPr>
                <w:color w:val="0D0D0D"/>
              </w:rPr>
            </w:pPr>
            <w:r>
              <w:rPr>
                <w:color w:val="0D0D0D"/>
              </w:rPr>
              <w:t xml:space="preserve">Victoria Road, </w:t>
            </w:r>
            <w:proofErr w:type="spellStart"/>
            <w:r>
              <w:rPr>
                <w:color w:val="0D0D0D"/>
              </w:rPr>
              <w:t>Bengaluru</w:t>
            </w:r>
            <w:proofErr w:type="spellEnd"/>
            <w:r>
              <w:rPr>
                <w:color w:val="0D0D0D"/>
              </w:rPr>
              <w:t xml:space="preserve"> – 560025</w:t>
            </w:r>
          </w:p>
          <w:p w:rsidR="004B7D1B" w:rsidRDefault="004B7D1B" w:rsidP="004B7D1B">
            <w:pPr>
              <w:rPr>
                <w:rFonts w:ascii="Calibri" w:hAnsi="Calibri" w:cs="Calibri"/>
                <w:color w:val="0D0D0D"/>
              </w:rPr>
            </w:pPr>
            <w:r>
              <w:rPr>
                <w:color w:val="0D0D0D"/>
              </w:rPr>
              <w:t xml:space="preserve">Loan A/c. </w:t>
            </w:r>
            <w:proofErr w:type="spellStart"/>
            <w:r>
              <w:rPr>
                <w:color w:val="0D0D0D"/>
              </w:rPr>
              <w:t>Nos</w:t>
            </w:r>
            <w:proofErr w:type="spellEnd"/>
            <w:r>
              <w:rPr>
                <w:color w:val="0D0D0D"/>
              </w:rPr>
              <w:t xml:space="preserve">: </w:t>
            </w:r>
            <w:r>
              <w:rPr>
                <w:rFonts w:ascii="Calibri" w:hAnsi="Calibri" w:cs="Calibri"/>
                <w:color w:val="0D0D0D"/>
              </w:rPr>
              <w:t>0130501,0000080000149, 0000080000158 &amp; 0000080000665</w:t>
            </w:r>
          </w:p>
          <w:p w:rsidR="0057275D" w:rsidRPr="00554B14" w:rsidRDefault="0057275D" w:rsidP="0057275D"/>
        </w:tc>
        <w:tc>
          <w:tcPr>
            <w:tcW w:w="2126" w:type="dxa"/>
          </w:tcPr>
          <w:p w:rsidR="001B5AA6" w:rsidRDefault="001B5AA6" w:rsidP="0057275D">
            <w:pPr>
              <w:rPr>
                <w:rFonts w:ascii="Book Antiqua" w:hAnsi="Book Antiqua"/>
              </w:rPr>
            </w:pPr>
            <w:r>
              <w:rPr>
                <w:rFonts w:ascii="Book Antiqua" w:hAnsi="Book Antiqua"/>
              </w:rPr>
              <w:t xml:space="preserve">1. </w:t>
            </w:r>
            <w:r w:rsidRPr="00392DAA">
              <w:rPr>
                <w:rFonts w:ascii="Book Antiqua" w:hAnsi="Book Antiqua"/>
              </w:rPr>
              <w:t xml:space="preserve">Mr. Abdul </w:t>
            </w:r>
            <w:proofErr w:type="spellStart"/>
            <w:r w:rsidRPr="00392DAA">
              <w:rPr>
                <w:rFonts w:ascii="Book Antiqua" w:hAnsi="Book Antiqua"/>
              </w:rPr>
              <w:t>Jameel</w:t>
            </w:r>
            <w:proofErr w:type="spellEnd"/>
            <w:r w:rsidRPr="00392DAA">
              <w:rPr>
                <w:rFonts w:ascii="Book Antiqua" w:hAnsi="Book Antiqua"/>
              </w:rPr>
              <w:t>,</w:t>
            </w:r>
          </w:p>
          <w:p w:rsidR="0057275D" w:rsidRPr="00554B14" w:rsidRDefault="001B5AA6" w:rsidP="0057275D">
            <w:r w:rsidRPr="00392DAA">
              <w:rPr>
                <w:rFonts w:ascii="Book Antiqua" w:hAnsi="Book Antiqua"/>
              </w:rPr>
              <w:t xml:space="preserve"> </w:t>
            </w:r>
            <w:r>
              <w:rPr>
                <w:rFonts w:ascii="Book Antiqua" w:hAnsi="Book Antiqua"/>
              </w:rPr>
              <w:t xml:space="preserve">2. </w:t>
            </w:r>
            <w:proofErr w:type="spellStart"/>
            <w:r w:rsidRPr="00392DAA">
              <w:rPr>
                <w:rFonts w:ascii="Book Antiqua" w:hAnsi="Book Antiqua"/>
              </w:rPr>
              <w:t>Mrs.Syed</w:t>
            </w:r>
            <w:proofErr w:type="spellEnd"/>
            <w:r w:rsidRPr="00392DAA">
              <w:rPr>
                <w:rFonts w:ascii="Book Antiqua" w:hAnsi="Book Antiqua"/>
              </w:rPr>
              <w:t xml:space="preserve"> </w:t>
            </w:r>
            <w:proofErr w:type="spellStart"/>
            <w:r w:rsidRPr="00392DAA">
              <w:rPr>
                <w:rFonts w:ascii="Book Antiqua" w:hAnsi="Book Antiqua"/>
              </w:rPr>
              <w:t>Samiunnisa</w:t>
            </w:r>
            <w:proofErr w:type="spellEnd"/>
          </w:p>
        </w:tc>
        <w:tc>
          <w:tcPr>
            <w:tcW w:w="1276" w:type="dxa"/>
          </w:tcPr>
          <w:p w:rsidR="0057275D" w:rsidRPr="007F0E3B" w:rsidRDefault="00745006" w:rsidP="0057275D">
            <w:pPr>
              <w:rPr>
                <w:rFonts w:cs="Tahoma"/>
                <w:lang w:val="en-IN"/>
              </w:rPr>
            </w:pPr>
            <w:r w:rsidRPr="00745006">
              <w:rPr>
                <w:rFonts w:cs="Tahoma"/>
                <w:lang w:val="en-IN"/>
              </w:rPr>
              <w:t>(</w:t>
            </w:r>
            <w:proofErr w:type="spellStart"/>
            <w:r w:rsidRPr="00745006">
              <w:rPr>
                <w:rFonts w:cs="Tahoma"/>
                <w:lang w:val="en-IN"/>
              </w:rPr>
              <w:t>i</w:t>
            </w:r>
            <w:proofErr w:type="spellEnd"/>
            <w:r w:rsidRPr="00745006">
              <w:rPr>
                <w:rFonts w:cs="Tahoma"/>
                <w:lang w:val="en-IN"/>
              </w:rPr>
              <w:t xml:space="preserve">) </w:t>
            </w:r>
            <w:proofErr w:type="spellStart"/>
            <w:r w:rsidRPr="00745006">
              <w:rPr>
                <w:rFonts w:cs="Tahoma"/>
                <w:lang w:val="en-IN"/>
              </w:rPr>
              <w:t>Pruthvi</w:t>
            </w:r>
            <w:proofErr w:type="spellEnd"/>
            <w:r w:rsidRPr="00745006">
              <w:rPr>
                <w:rFonts w:cs="Tahoma"/>
                <w:lang w:val="en-IN"/>
              </w:rPr>
              <w:t xml:space="preserve"> Royal" Apartment, Block -A, Flat No. G4, G6 &amp; G8 - Ground Floor of Block - A, </w:t>
            </w:r>
            <w:proofErr w:type="spellStart"/>
            <w:r w:rsidRPr="00745006">
              <w:rPr>
                <w:rFonts w:cs="Tahoma"/>
                <w:lang w:val="en-IN"/>
              </w:rPr>
              <w:t>Sy.No</w:t>
            </w:r>
            <w:proofErr w:type="spellEnd"/>
            <w:r w:rsidRPr="00745006">
              <w:rPr>
                <w:rFonts w:cs="Tahoma"/>
                <w:lang w:val="en-IN"/>
              </w:rPr>
              <w:t xml:space="preserve">. / </w:t>
            </w:r>
            <w:proofErr w:type="spellStart"/>
            <w:r w:rsidRPr="00745006">
              <w:rPr>
                <w:rFonts w:cs="Tahoma"/>
                <w:lang w:val="en-IN"/>
              </w:rPr>
              <w:t>Khasara</w:t>
            </w:r>
            <w:proofErr w:type="spellEnd"/>
            <w:r w:rsidRPr="00745006">
              <w:rPr>
                <w:rFonts w:cs="Tahoma"/>
                <w:lang w:val="en-IN"/>
              </w:rPr>
              <w:t xml:space="preserve"> No) Flat No.103, 105, 107 - First Floor of Block-A, Flat Nos.202, 204 &amp; 206 - Second Floor of Block -B, G Floor flat G3," </w:t>
            </w:r>
            <w:proofErr w:type="spellStart"/>
            <w:r w:rsidRPr="00745006">
              <w:rPr>
                <w:rFonts w:cs="Tahoma"/>
                <w:lang w:val="en-IN"/>
              </w:rPr>
              <w:t>Pruthvi</w:t>
            </w:r>
            <w:proofErr w:type="spellEnd"/>
            <w:r w:rsidRPr="00745006">
              <w:rPr>
                <w:rFonts w:cs="Tahoma"/>
                <w:lang w:val="en-IN"/>
              </w:rPr>
              <w:t xml:space="preserve"> Royal" Apartment, </w:t>
            </w:r>
            <w:proofErr w:type="spellStart"/>
            <w:r w:rsidRPr="00745006">
              <w:rPr>
                <w:rFonts w:cs="Tahoma"/>
                <w:lang w:val="en-IN"/>
              </w:rPr>
              <w:t>Sy</w:t>
            </w:r>
            <w:proofErr w:type="spellEnd"/>
            <w:r w:rsidRPr="00745006">
              <w:rPr>
                <w:rFonts w:cs="Tahoma"/>
                <w:lang w:val="en-IN"/>
              </w:rPr>
              <w:t xml:space="preserve">. No. 43, </w:t>
            </w:r>
            <w:proofErr w:type="spellStart"/>
            <w:r w:rsidRPr="00745006">
              <w:rPr>
                <w:rFonts w:cs="Tahoma"/>
                <w:lang w:val="en-IN"/>
              </w:rPr>
              <w:t>Gottigere</w:t>
            </w:r>
            <w:proofErr w:type="spellEnd"/>
            <w:r w:rsidRPr="00745006">
              <w:rPr>
                <w:rFonts w:cs="Tahoma"/>
                <w:lang w:val="en-IN"/>
              </w:rPr>
              <w:t xml:space="preserve"> Village, </w:t>
            </w:r>
            <w:proofErr w:type="spellStart"/>
            <w:r w:rsidRPr="00745006">
              <w:rPr>
                <w:rFonts w:cs="Tahoma"/>
                <w:lang w:val="en-IN"/>
              </w:rPr>
              <w:lastRenderedPageBreak/>
              <w:t>Uttarahalli</w:t>
            </w:r>
            <w:proofErr w:type="spellEnd"/>
            <w:r w:rsidRPr="00745006">
              <w:rPr>
                <w:rFonts w:cs="Tahoma"/>
                <w:lang w:val="en-IN"/>
              </w:rPr>
              <w:t xml:space="preserve"> </w:t>
            </w:r>
            <w:proofErr w:type="spellStart"/>
            <w:r w:rsidRPr="00745006">
              <w:rPr>
                <w:rFonts w:cs="Tahoma"/>
                <w:lang w:val="en-IN"/>
              </w:rPr>
              <w:t>Hobli</w:t>
            </w:r>
            <w:proofErr w:type="spellEnd"/>
            <w:r w:rsidRPr="00745006">
              <w:rPr>
                <w:rFonts w:cs="Tahoma"/>
                <w:lang w:val="en-IN"/>
              </w:rPr>
              <w:t xml:space="preserve">, Bangalore South </w:t>
            </w:r>
            <w:proofErr w:type="spellStart"/>
            <w:r w:rsidRPr="00745006">
              <w:rPr>
                <w:rFonts w:cs="Tahoma"/>
                <w:lang w:val="en-IN"/>
              </w:rPr>
              <w:t>Taluk</w:t>
            </w:r>
            <w:proofErr w:type="spellEnd"/>
            <w:r w:rsidRPr="00745006">
              <w:rPr>
                <w:rFonts w:cs="Tahoma"/>
                <w:lang w:val="en-IN"/>
              </w:rPr>
              <w:t xml:space="preserve">. Bangalore- 560076 &amp; (ii) G.R Grand Residency situated at Flat No BG-4, Ground floor, </w:t>
            </w:r>
            <w:proofErr w:type="spellStart"/>
            <w:r w:rsidRPr="00745006">
              <w:rPr>
                <w:rFonts w:cs="Tahoma"/>
                <w:lang w:val="en-IN"/>
              </w:rPr>
              <w:t>Jaraganahalli</w:t>
            </w:r>
            <w:proofErr w:type="spellEnd"/>
            <w:r w:rsidRPr="00745006">
              <w:rPr>
                <w:rFonts w:cs="Tahoma"/>
                <w:lang w:val="en-IN"/>
              </w:rPr>
              <w:t xml:space="preserve"> Village, </w:t>
            </w:r>
            <w:proofErr w:type="spellStart"/>
            <w:r w:rsidRPr="00745006">
              <w:rPr>
                <w:rFonts w:cs="Tahoma"/>
                <w:lang w:val="en-IN"/>
              </w:rPr>
              <w:t>Kanakapura</w:t>
            </w:r>
            <w:proofErr w:type="spellEnd"/>
            <w:r w:rsidRPr="00745006">
              <w:rPr>
                <w:rFonts w:cs="Tahoma"/>
                <w:lang w:val="en-IN"/>
              </w:rPr>
              <w:t xml:space="preserve"> Main Road, Bangalore 560078</w:t>
            </w:r>
          </w:p>
        </w:tc>
        <w:tc>
          <w:tcPr>
            <w:tcW w:w="1559" w:type="dxa"/>
          </w:tcPr>
          <w:p w:rsidR="0057275D" w:rsidRDefault="00745006" w:rsidP="0057275D">
            <w:pPr>
              <w:rPr>
                <w:rFonts w:cs="Times-Roman"/>
              </w:rPr>
            </w:pPr>
            <w:r>
              <w:rPr>
                <w:rFonts w:cs="Tahoma"/>
              </w:rPr>
              <w:lastRenderedPageBreak/>
              <w:t>Rs.38559099/-</w:t>
            </w:r>
            <w:r w:rsidR="00F554D9">
              <w:t>/-</w:t>
            </w:r>
            <w:r w:rsidR="00124930">
              <w:rPr>
                <w:rFonts w:cs="Times-Roman"/>
              </w:rPr>
              <w:t xml:space="preserve"> </w:t>
            </w:r>
            <w:r w:rsidR="0057275D">
              <w:rPr>
                <w:rFonts w:cs="Times-Roman"/>
              </w:rPr>
              <w:t xml:space="preserve">&amp; EMD </w:t>
            </w:r>
          </w:p>
          <w:p w:rsidR="0057275D" w:rsidRPr="00554B14" w:rsidRDefault="00745006" w:rsidP="0057275D">
            <w:pPr>
              <w:rPr>
                <w:rFonts w:cs="Times-Roman"/>
              </w:rPr>
            </w:pPr>
            <w:r>
              <w:t>Rs.3855909.9/-</w:t>
            </w:r>
          </w:p>
        </w:tc>
        <w:tc>
          <w:tcPr>
            <w:tcW w:w="1701" w:type="dxa"/>
          </w:tcPr>
          <w:p w:rsidR="0057275D" w:rsidRPr="00554B14" w:rsidRDefault="001B5AA6" w:rsidP="0057275D">
            <w:pPr>
              <w:rPr>
                <w:rFonts w:cs="Times-Roman"/>
              </w:rPr>
            </w:pPr>
            <w:r w:rsidRPr="001B5AA6">
              <w:rPr>
                <w:rFonts w:cs="Times-Roman"/>
              </w:rPr>
              <w:t>Rs.4,43,92,670/-</w:t>
            </w:r>
          </w:p>
        </w:tc>
        <w:tc>
          <w:tcPr>
            <w:tcW w:w="1276" w:type="dxa"/>
          </w:tcPr>
          <w:p w:rsidR="0057275D" w:rsidRDefault="00B2453E" w:rsidP="0057275D">
            <w:pPr>
              <w:rPr>
                <w:rFonts w:cs="Times-Roman"/>
              </w:rPr>
            </w:pPr>
            <w:r>
              <w:rPr>
                <w:rFonts w:cs="Times-Roman"/>
              </w:rPr>
              <w:t>24</w:t>
            </w:r>
            <w:r w:rsidR="00065E95">
              <w:rPr>
                <w:rFonts w:cs="Times-Roman"/>
              </w:rPr>
              <w:t>.</w:t>
            </w:r>
            <w:r w:rsidR="001B5AA6">
              <w:rPr>
                <w:rFonts w:cs="Times-Roman"/>
              </w:rPr>
              <w:t>0</w:t>
            </w:r>
            <w:r>
              <w:rPr>
                <w:rFonts w:cs="Times-Roman"/>
              </w:rPr>
              <w:t>1</w:t>
            </w:r>
            <w:r w:rsidR="001B5AA6">
              <w:rPr>
                <w:rFonts w:cs="Times-Roman"/>
              </w:rPr>
              <w:t>.2020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B2453E">
        <w:rPr>
          <w:rFonts w:cs="Tahoma"/>
          <w:b/>
        </w:rPr>
        <w:t>23</w:t>
      </w:r>
      <w:r w:rsidR="00857C52">
        <w:rPr>
          <w:rFonts w:cs="Tahoma"/>
          <w:b/>
        </w:rPr>
        <w:t>/</w:t>
      </w:r>
      <w:r w:rsidR="001B5AA6">
        <w:rPr>
          <w:rFonts w:cs="Tahoma"/>
          <w:b/>
        </w:rPr>
        <w:t>0</w:t>
      </w:r>
      <w:r w:rsidR="00B2453E">
        <w:rPr>
          <w:rFonts w:cs="Tahoma"/>
          <w:b/>
        </w:rPr>
        <w:t>1</w:t>
      </w:r>
      <w:r w:rsidR="001B5AA6">
        <w:rPr>
          <w:rFonts w:cs="Tahoma"/>
          <w:b/>
        </w:rPr>
        <w:t>/2020</w:t>
      </w:r>
      <w:r w:rsidRPr="00554B14">
        <w:rPr>
          <w:rFonts w:cs="Tahoma"/>
          <w:b/>
        </w:rPr>
        <w:t xml:space="preserve">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B2453E">
        <w:rPr>
          <w:rFonts w:cs="Tahoma"/>
          <w:b/>
        </w:rPr>
        <w:t xml:space="preserve"> 24</w:t>
      </w:r>
      <w:r w:rsidR="00065E95">
        <w:rPr>
          <w:rFonts w:cs="Tahoma"/>
          <w:b/>
        </w:rPr>
        <w:t>/</w:t>
      </w:r>
      <w:r w:rsidR="00315307">
        <w:rPr>
          <w:rFonts w:cs="Tahoma"/>
          <w:b/>
        </w:rPr>
        <w:t>0</w:t>
      </w:r>
      <w:r w:rsidR="00B2453E">
        <w:rPr>
          <w:rFonts w:cs="Tahoma"/>
          <w:b/>
        </w:rPr>
        <w:t>1</w:t>
      </w:r>
      <w:r w:rsidRPr="009202B2">
        <w:rPr>
          <w:rFonts w:cs="Tahoma"/>
          <w:b/>
        </w:rPr>
        <w:t>/20</w:t>
      </w:r>
      <w:r w:rsidR="00315307">
        <w:rPr>
          <w:rFonts w:cs="Tahoma"/>
          <w:b/>
        </w:rPr>
        <w:t>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315307">
      <w:pPr>
        <w:spacing w:after="0" w:line="276" w:lineRule="auto"/>
        <w:ind w:left="720"/>
        <w:jc w:val="both"/>
        <w:rPr>
          <w:rFonts w:cs="Tahoma"/>
        </w:rPr>
      </w:pPr>
      <w:r w:rsidRPr="00554B14">
        <w:rPr>
          <w:rFonts w:cs="Tahoma"/>
        </w:rPr>
        <w:t xml:space="preserve"> </w:t>
      </w:r>
      <w:proofErr w:type="gramStart"/>
      <w:r w:rsidRPr="00554B14">
        <w:rPr>
          <w:rFonts w:cs="Tahoma"/>
        </w:rPr>
        <w:t>from</w:t>
      </w:r>
      <w:proofErr w:type="gramEnd"/>
      <w:r w:rsidRPr="00554B14">
        <w:rPr>
          <w:rFonts w:cs="Tahoma"/>
        </w:rPr>
        <w:t xml:space="preserve">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w:t>
      </w:r>
      <w:r w:rsidRPr="006B3DAD">
        <w:rPr>
          <w:rFonts w:cs="Tahoma"/>
        </w:rPr>
        <w:lastRenderedPageBreak/>
        <w:t xml:space="preserve">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r w:rsidR="004456B5">
        <w:rPr>
          <w:rFonts w:cs="Tahoma"/>
        </w:rPr>
        <w:t xml:space="preserve">  </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w:t>
      </w:r>
      <w:proofErr w:type="spellStart"/>
      <w:r w:rsidR="00B77FD7">
        <w:rPr>
          <w:sz w:val="24"/>
          <w:szCs w:val="24"/>
          <w:lang w:eastAsia="en-IN"/>
        </w:rPr>
        <w:t>AuctionTiger</w:t>
      </w:r>
      <w:proofErr w:type="spellEnd"/>
      <w:r w:rsidR="00B77FD7">
        <w:rPr>
          <w:color w:val="4472C4"/>
          <w:sz w:val="24"/>
          <w:szCs w:val="24"/>
          <w:lang w:eastAsia="en-IN"/>
        </w:rPr>
        <w:t xml:space="preserve">, </w:t>
      </w:r>
      <w:r w:rsidR="00B77FD7">
        <w:rPr>
          <w:sz w:val="24"/>
          <w:szCs w:val="24"/>
          <w:lang w:eastAsia="en-IN"/>
        </w:rPr>
        <w:t xml:space="preserve">A-801, Wall Street - II, Opp. Orient Club, Nr. Gujarat College, </w:t>
      </w:r>
      <w:proofErr w:type="spellStart"/>
      <w:r w:rsidR="00B77FD7">
        <w:rPr>
          <w:sz w:val="24"/>
          <w:szCs w:val="24"/>
          <w:lang w:eastAsia="en-IN"/>
        </w:rPr>
        <w:t>Ellisbridge</w:t>
      </w:r>
      <w:proofErr w:type="spellEnd"/>
      <w:r w:rsidR="00B77FD7">
        <w:rPr>
          <w:sz w:val="24"/>
          <w:szCs w:val="24"/>
          <w:lang w:eastAsia="en-IN"/>
        </w:rPr>
        <w:t xml:space="preserve">, </w:t>
      </w:r>
      <w:proofErr w:type="spellStart"/>
      <w:r w:rsidR="00B77FD7">
        <w:rPr>
          <w:sz w:val="24"/>
          <w:szCs w:val="24"/>
          <w:lang w:eastAsia="en-IN"/>
        </w:rPr>
        <w:t>Ahmedabad</w:t>
      </w:r>
      <w:proofErr w:type="spellEnd"/>
      <w:r w:rsidR="00B77FD7">
        <w:rPr>
          <w:sz w:val="24"/>
          <w:szCs w:val="24"/>
          <w:lang w:eastAsia="en-IN"/>
        </w:rPr>
        <w:t xml:space="preserve">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B2453E">
        <w:rPr>
          <w:rFonts w:cs="Tahoma"/>
        </w:rPr>
        <w:t>08</w:t>
      </w:r>
      <w:r w:rsidR="00857C52">
        <w:rPr>
          <w:rFonts w:cs="Tahoma"/>
        </w:rPr>
        <w:t>/</w:t>
      </w:r>
      <w:r w:rsidR="00530DCE">
        <w:rPr>
          <w:rFonts w:cs="Tahoma"/>
        </w:rPr>
        <w:t>01</w:t>
      </w:r>
      <w:r w:rsidR="00DA4390">
        <w:rPr>
          <w:rFonts w:cs="Tahoma"/>
        </w:rPr>
        <w:t>/20</w:t>
      </w:r>
      <w:r w:rsidR="00B2453E">
        <w:rPr>
          <w:rFonts w:cs="Tahoma"/>
        </w:rPr>
        <w:t>20 to 23</w:t>
      </w:r>
      <w:r w:rsidR="00857C52">
        <w:rPr>
          <w:rFonts w:cs="Tahoma"/>
        </w:rPr>
        <w:t>/</w:t>
      </w:r>
      <w:r w:rsidR="00530DCE">
        <w:rPr>
          <w:rFonts w:cs="Tahoma"/>
        </w:rPr>
        <w:t>01</w:t>
      </w:r>
      <w:r w:rsidR="00234B34" w:rsidRPr="00234B34">
        <w:rPr>
          <w:rFonts w:cs="Tahoma"/>
        </w:rPr>
        <w:t>/20</w:t>
      </w:r>
      <w:r w:rsidR="00530DCE">
        <w:rPr>
          <w:rFonts w:cs="Tahoma"/>
        </w:rPr>
        <w:t>20</w:t>
      </w:r>
      <w:r w:rsidR="00234B34" w:rsidRPr="00234B34">
        <w:rPr>
          <w:rFonts w:cs="Tahoma"/>
        </w:rPr>
        <w:t xml:space="preserve">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w:t>
      </w:r>
      <w:proofErr w:type="spellStart"/>
      <w:r w:rsidRPr="00554B14">
        <w:rPr>
          <w:rFonts w:cs="Zurich BT"/>
        </w:rPr>
        <w:t>tenderer's</w:t>
      </w:r>
      <w:proofErr w:type="spellEnd"/>
      <w:r w:rsidRPr="00554B14">
        <w:rPr>
          <w:rFonts w:cs="Zurich BT"/>
        </w:rPr>
        <w:t xml:space="preserve">/online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he Borrower(s)/Co-Borrower(s</w:t>
      </w:r>
      <w:r w:rsidR="001B65B1">
        <w:rPr>
          <w:rFonts w:cs="Tahoma"/>
          <w:color w:val="000000"/>
        </w:rPr>
        <w:t>)/Guarantor(s) are hereby given 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 xml:space="preserve">to pay the sum mentioned as above before the date of Auction failing which the immovable property will be auctioned and balance, if any, will be recovered with interest and costs. If the Borrower pays the amount due to </w:t>
      </w:r>
      <w:proofErr w:type="spellStart"/>
      <w:r w:rsidR="00FF0556" w:rsidRPr="00092580">
        <w:rPr>
          <w:rFonts w:cs="Tahoma"/>
          <w:color w:val="000000"/>
        </w:rPr>
        <w:t>Aditya</w:t>
      </w:r>
      <w:proofErr w:type="spellEnd"/>
      <w:r w:rsidR="00FF0556" w:rsidRPr="00092580">
        <w:rPr>
          <w:rFonts w:cs="Tahoma"/>
          <w:color w:val="000000"/>
        </w:rPr>
        <w:t xml:space="preserve">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The immovable property will be sold to the highest </w:t>
      </w:r>
      <w:proofErr w:type="spellStart"/>
      <w:r w:rsidRPr="00554B14">
        <w:rPr>
          <w:rFonts w:cs="Tahoma"/>
        </w:rPr>
        <w:t>tenderer</w:t>
      </w:r>
      <w:proofErr w:type="spellEnd"/>
      <w:r w:rsidRPr="00554B14">
        <w:rPr>
          <w:rFonts w:cs="Tahoma"/>
        </w:rPr>
        <w:t>/Bidder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proofErr w:type="spellStart"/>
      <w:r w:rsidRPr="00554B14">
        <w:rPr>
          <w:rFonts w:cs="Tahoma"/>
          <w:color w:val="000000"/>
        </w:rPr>
        <w:t>Aditya</w:t>
      </w:r>
      <w:proofErr w:type="spellEnd"/>
      <w:r w:rsidRPr="00554B14">
        <w:rPr>
          <w:rFonts w:cs="Tahoma"/>
          <w:color w:val="000000"/>
        </w:rPr>
        <w:t xml:space="preserve">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w:t>
      </w:r>
      <w:proofErr w:type="gramStart"/>
      <w:r w:rsidRPr="00554B14">
        <w:rPr>
          <w:rFonts w:cs="Tahoma"/>
        </w:rPr>
        <w:t>be</w:t>
      </w:r>
      <w:proofErr w:type="gramEnd"/>
      <w:r w:rsidRPr="00554B14">
        <w:rPr>
          <w:rFonts w:cs="Tahoma"/>
        </w:rPr>
        <w:t xml:space="preserve"> made in favor </w:t>
      </w:r>
      <w:r w:rsidRPr="00554B14">
        <w:rPr>
          <w:rFonts w:cs="Tahoma"/>
          <w:b/>
        </w:rPr>
        <w:t>of ‘</w:t>
      </w:r>
      <w:proofErr w:type="spellStart"/>
      <w:r w:rsidRPr="00554B14">
        <w:rPr>
          <w:rFonts w:cs="Tahoma"/>
          <w:color w:val="000000"/>
        </w:rPr>
        <w:t>Aditya</w:t>
      </w:r>
      <w:proofErr w:type="spellEnd"/>
      <w:r w:rsidRPr="00554B14">
        <w:rPr>
          <w:rFonts w:cs="Tahoma"/>
          <w:color w:val="000000"/>
        </w:rPr>
        <w:t xml:space="preserve">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Wherever applicable, its responsibility of auction purchaser to deduct Tax at Source (TDS ) @ 1% of the total sale consideration on behalf of the resident owner on the transfer of immovable property having consideration equal to ₹ 50 </w:t>
      </w:r>
      <w:proofErr w:type="spellStart"/>
      <w:r w:rsidRPr="00554B14">
        <w:rPr>
          <w:rFonts w:cs="Tahoma"/>
        </w:rPr>
        <w:t>lacs</w:t>
      </w:r>
      <w:proofErr w:type="spellEnd"/>
      <w:r w:rsidRPr="00554B14">
        <w:rPr>
          <w:rFonts w:cs="Tahoma"/>
        </w:rPr>
        <w:t xml:space="preserve">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 xml:space="preserve">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w:t>
      </w:r>
      <w:r w:rsidR="001B65B1">
        <w:rPr>
          <w:rFonts w:cs="Tahoma"/>
        </w:rPr>
        <w:t xml:space="preserve">E </w:t>
      </w:r>
      <w:r w:rsidR="001B65B1" w:rsidRPr="00013793">
        <w:rPr>
          <w:rFonts w:cs="Tahoma"/>
        </w:rPr>
        <w:t>Auction</w:t>
      </w:r>
      <w:r w:rsidRPr="00013793">
        <w:rPr>
          <w:rFonts w:cs="Tahoma"/>
        </w:rPr>
        <w:t xml:space="preserve">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6F2B59" w:rsidRPr="00554B14" w:rsidRDefault="006F2B59" w:rsidP="009C549A">
      <w:pPr>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B2453E">
        <w:t>07</w:t>
      </w:r>
      <w:r w:rsidR="0037207A">
        <w:t>/01</w:t>
      </w:r>
      <w:r w:rsidR="00BD0F48">
        <w:t>/</w:t>
      </w:r>
      <w:bookmarkStart w:id="0" w:name="_GoBack"/>
      <w:bookmarkEnd w:id="0"/>
      <w:r w:rsidR="0037207A">
        <w:t>2020</w:t>
      </w:r>
      <w:r w:rsidR="00070A2C" w:rsidRPr="00554B14">
        <w:tab/>
      </w:r>
      <w:proofErr w:type="spellStart"/>
      <w:proofErr w:type="gramStart"/>
      <w:r w:rsidR="00070A2C" w:rsidRPr="00554B14">
        <w:t>Sd</w:t>
      </w:r>
      <w:proofErr w:type="spellEnd"/>
      <w:proofErr w:type="gramEnd"/>
      <w:r w:rsidR="00070A2C" w:rsidRPr="00554B14">
        <w:t>/-</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37207A" w:rsidRPr="00554B14">
        <w:t>Authorized</w:t>
      </w:r>
      <w:r w:rsidRPr="00554B14">
        <w:t xml:space="preserve"> Officer </w:t>
      </w:r>
    </w:p>
    <w:p w:rsidR="00203E63" w:rsidRDefault="00FE2437" w:rsidP="0037207A">
      <w:pPr>
        <w:pStyle w:val="ListParagraph"/>
        <w:ind w:left="90"/>
        <w:jc w:val="both"/>
      </w:pPr>
      <w:r w:rsidRPr="00554B14">
        <w:t>Place: -</w:t>
      </w:r>
      <w:r w:rsidR="0037207A">
        <w:t xml:space="preserve"> Bangalore</w:t>
      </w:r>
      <w:r w:rsidR="004469FC">
        <w:t xml:space="preserve">                    </w:t>
      </w:r>
      <w:r w:rsidR="009926BE" w:rsidRPr="00554B14">
        <w:t xml:space="preserve">                                               </w:t>
      </w:r>
      <w:r w:rsidR="00387DDA" w:rsidRPr="00554B14">
        <w:t xml:space="preserve">             </w:t>
      </w:r>
      <w:r w:rsidR="009926BE" w:rsidRPr="00554B14">
        <w:t xml:space="preserve"> </w:t>
      </w:r>
      <w:r w:rsidR="0037207A">
        <w:t xml:space="preserve">            </w:t>
      </w:r>
      <w:proofErr w:type="spellStart"/>
      <w:r w:rsidR="006F2B59" w:rsidRPr="00554B14">
        <w:t>Aditya</w:t>
      </w:r>
      <w:proofErr w:type="spellEnd"/>
      <w:r w:rsidR="006F2B59" w:rsidRPr="00554B14">
        <w:t xml:space="preserve"> Birla Finance Limited</w:t>
      </w:r>
    </w:p>
    <w:p w:rsidR="0037207A" w:rsidRPr="0037207A" w:rsidRDefault="0037207A" w:rsidP="0037207A">
      <w:pPr>
        <w:spacing w:after="0"/>
        <w:jc w:val="both"/>
        <w:rPr>
          <w:b/>
        </w:rPr>
      </w:pPr>
      <w:r>
        <w:tab/>
      </w:r>
      <w:r>
        <w:tab/>
      </w:r>
      <w:r>
        <w:tab/>
      </w:r>
      <w:r>
        <w:tab/>
      </w:r>
      <w:r>
        <w:tab/>
      </w:r>
      <w:r>
        <w:tab/>
      </w:r>
      <w:r>
        <w:tab/>
      </w:r>
      <w:r>
        <w:tab/>
      </w:r>
      <w:r>
        <w:tab/>
      </w:r>
    </w:p>
    <w:sectPr w:rsidR="0037207A" w:rsidRPr="0037207A" w:rsidSect="00C11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13793"/>
    <w:rsid w:val="00036454"/>
    <w:rsid w:val="00047EEC"/>
    <w:rsid w:val="00065E95"/>
    <w:rsid w:val="00070A2C"/>
    <w:rsid w:val="00092580"/>
    <w:rsid w:val="001074FA"/>
    <w:rsid w:val="00124930"/>
    <w:rsid w:val="0014417C"/>
    <w:rsid w:val="00190EC9"/>
    <w:rsid w:val="001B5AA6"/>
    <w:rsid w:val="001B65B1"/>
    <w:rsid w:val="001C5FCF"/>
    <w:rsid w:val="001D1105"/>
    <w:rsid w:val="00203E63"/>
    <w:rsid w:val="00234B34"/>
    <w:rsid w:val="002A2DF5"/>
    <w:rsid w:val="002F0B90"/>
    <w:rsid w:val="002F0B98"/>
    <w:rsid w:val="0030225F"/>
    <w:rsid w:val="003038E5"/>
    <w:rsid w:val="00303B80"/>
    <w:rsid w:val="00315307"/>
    <w:rsid w:val="003618FB"/>
    <w:rsid w:val="0037207A"/>
    <w:rsid w:val="00377AC7"/>
    <w:rsid w:val="00387DDA"/>
    <w:rsid w:val="00391A0B"/>
    <w:rsid w:val="00396FBE"/>
    <w:rsid w:val="003A13CF"/>
    <w:rsid w:val="003F2335"/>
    <w:rsid w:val="004246DD"/>
    <w:rsid w:val="004456B5"/>
    <w:rsid w:val="004469FC"/>
    <w:rsid w:val="00495B91"/>
    <w:rsid w:val="00496BD8"/>
    <w:rsid w:val="004B7D1B"/>
    <w:rsid w:val="004C5B24"/>
    <w:rsid w:val="00530DCE"/>
    <w:rsid w:val="005536DB"/>
    <w:rsid w:val="00554B14"/>
    <w:rsid w:val="0057275D"/>
    <w:rsid w:val="005F67CA"/>
    <w:rsid w:val="006329A5"/>
    <w:rsid w:val="0068346A"/>
    <w:rsid w:val="00695732"/>
    <w:rsid w:val="006B3DAD"/>
    <w:rsid w:val="006C12CB"/>
    <w:rsid w:val="006D26A0"/>
    <w:rsid w:val="006D3B7D"/>
    <w:rsid w:val="006F2B59"/>
    <w:rsid w:val="00706270"/>
    <w:rsid w:val="00745006"/>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C549A"/>
    <w:rsid w:val="009E3665"/>
    <w:rsid w:val="00B14F78"/>
    <w:rsid w:val="00B2453E"/>
    <w:rsid w:val="00B77FD7"/>
    <w:rsid w:val="00B839BA"/>
    <w:rsid w:val="00BB18C6"/>
    <w:rsid w:val="00BD0F48"/>
    <w:rsid w:val="00BE518C"/>
    <w:rsid w:val="00C111E6"/>
    <w:rsid w:val="00C22EF6"/>
    <w:rsid w:val="00C447BA"/>
    <w:rsid w:val="00C83BC0"/>
    <w:rsid w:val="00CB6352"/>
    <w:rsid w:val="00CC3085"/>
    <w:rsid w:val="00CD2CE4"/>
    <w:rsid w:val="00D14A00"/>
    <w:rsid w:val="00D4634A"/>
    <w:rsid w:val="00DA4390"/>
    <w:rsid w:val="00DC7107"/>
    <w:rsid w:val="00DF1E5D"/>
    <w:rsid w:val="00E00BA9"/>
    <w:rsid w:val="00E91302"/>
    <w:rsid w:val="00EF5EF2"/>
    <w:rsid w:val="00F554D9"/>
    <w:rsid w:val="00F649EF"/>
    <w:rsid w:val="00F759D3"/>
    <w:rsid w:val="00FD449D"/>
    <w:rsid w:val="00FE2437"/>
    <w:rsid w:val="00FE47B0"/>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4B7D1B"/>
    <w:pPr>
      <w:spacing w:after="0" w:line="240" w:lineRule="auto"/>
    </w:pPr>
    <w:rPr>
      <w:rFonts w:ascii="Calibri" w:hAnsi="Calibri" w:cs="Calibri"/>
      <w:lang w:val="en-IN" w:eastAsia="en-IN"/>
    </w:rPr>
  </w:style>
  <w:style w:type="paragraph" w:styleId="BalloonText">
    <w:name w:val="Balloon Text"/>
    <w:basedOn w:val="Normal"/>
    <w:link w:val="BalloonTextChar"/>
    <w:uiPriority w:val="99"/>
    <w:semiHidden/>
    <w:unhideWhenUsed/>
    <w:rsid w:val="009C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095596636">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CCA4B-79BA-4BAA-AB11-6824633ADE7D}"/>
</file>

<file path=customXml/itemProps2.xml><?xml version="1.0" encoding="utf-8"?>
<ds:datastoreItem xmlns:ds="http://schemas.openxmlformats.org/officeDocument/2006/customXml" ds:itemID="{8F80E985-BF0B-4B98-8408-47E8223F7E6D}"/>
</file>

<file path=customXml/itemProps3.xml><?xml version="1.0" encoding="utf-8"?>
<ds:datastoreItem xmlns:ds="http://schemas.openxmlformats.org/officeDocument/2006/customXml" ds:itemID="{90FC4F37-40C5-46B5-A98A-BF26D627D21A}"/>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3</cp:revision>
  <dcterms:created xsi:type="dcterms:W3CDTF">2020-01-07T09:42:00Z</dcterms:created>
  <dcterms:modified xsi:type="dcterms:W3CDTF">2020-01-07T09:42:00Z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